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6507CC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6507CC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6507CC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6507CC">
              <w:rPr>
                <w:rFonts w:ascii="Arial" w:hAnsi="Arial" w:cs="Arial"/>
                <w:b/>
                <w:noProof/>
              </w:rPr>
              <w:t>„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6507CC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6507CC">
              <w:rPr>
                <w:rFonts w:ascii="Arial" w:hAnsi="Arial" w:cs="Arial"/>
                <w:b/>
                <w:noProof/>
              </w:rPr>
              <w:t>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6507CC">
              <w:rPr>
                <w:rFonts w:ascii="Arial" w:hAnsi="Arial" w:cs="Arial"/>
                <w:b/>
                <w:noProof/>
              </w:rPr>
              <w:t>/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6507CC">
              <w:rPr>
                <w:rFonts w:ascii="Arial" w:hAnsi="Arial" w:cs="Arial"/>
                <w:b/>
                <w:noProof/>
              </w:rPr>
              <w:t>-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6507CC">
              <w:rPr>
                <w:rFonts w:ascii="Arial" w:hAnsi="Arial" w:cs="Arial"/>
                <w:b/>
                <w:noProof/>
              </w:rPr>
              <w:t>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6507CC">
              <w:rPr>
                <w:rFonts w:ascii="Arial" w:hAnsi="Arial" w:cs="Arial"/>
                <w:b/>
                <w:noProof/>
              </w:rPr>
              <w:t>/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6507CC">
              <w:rPr>
                <w:rFonts w:ascii="Arial" w:hAnsi="Arial" w:cs="Arial"/>
                <w:b/>
                <w:noProof/>
              </w:rPr>
              <w:t>51-270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6507CC" w:rsidRDefault="00BB479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7" w:history="1">
              <w:r w:rsidR="007A6BBB" w:rsidRPr="006507CC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6507CC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6507CC">
              <w:rPr>
                <w:rFonts w:ascii="Arial" w:hAnsi="Arial" w:cs="Arial"/>
                <w:i/>
                <w:noProof/>
              </w:rPr>
              <w:t>www.grejanje-pancevo.co.rs</w:t>
            </w:r>
            <w:r w:rsidRPr="006507CC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6507CC" w:rsidRDefault="007A6BBB" w:rsidP="007644CD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  <w:r w:rsidR="00A178BF" w:rsidRPr="006507CC">
              <w:rPr>
                <w:rFonts w:ascii="Arial" w:hAnsi="Arial" w:cs="Arial"/>
                <w:noProof/>
                <w:lang w:val="sr-Cyrl-CS"/>
              </w:rPr>
              <w:t>:</w:t>
            </w:r>
            <w:r w:rsidR="007644CD" w:rsidRPr="006507CC">
              <w:rPr>
                <w:rFonts w:ascii="Arial" w:hAnsi="Arial" w:cs="Arial"/>
                <w:noProof/>
              </w:rPr>
              <w:t xml:space="preserve"> 23.</w:t>
            </w:r>
            <w:r w:rsidR="00AF2EF9" w:rsidRPr="006507CC">
              <w:rPr>
                <w:rFonts w:ascii="Arial" w:hAnsi="Arial" w:cs="Arial"/>
                <w:noProof/>
              </w:rPr>
              <w:t xml:space="preserve"> </w:t>
            </w:r>
            <w:r w:rsidR="007644CD" w:rsidRPr="006507CC">
              <w:rPr>
                <w:rFonts w:ascii="Arial" w:hAnsi="Arial" w:cs="Arial"/>
                <w:noProof/>
              </w:rPr>
              <w:t>01</w:t>
            </w:r>
            <w:r w:rsidR="003674BF" w:rsidRPr="006507CC">
              <w:rPr>
                <w:rFonts w:ascii="Arial" w:hAnsi="Arial" w:cs="Arial"/>
                <w:noProof/>
              </w:rPr>
              <w:t>.</w:t>
            </w:r>
            <w:r w:rsidRPr="006507CC">
              <w:rPr>
                <w:rFonts w:ascii="Arial" w:hAnsi="Arial" w:cs="Arial"/>
                <w:noProof/>
                <w:lang w:val="sr-Cyrl-CS"/>
              </w:rPr>
              <w:t>20</w:t>
            </w:r>
            <w:r w:rsidRPr="006507CC">
              <w:rPr>
                <w:rFonts w:ascii="Arial" w:hAnsi="Arial" w:cs="Arial"/>
                <w:noProof/>
              </w:rPr>
              <w:t>1</w:t>
            </w:r>
            <w:r w:rsidR="007644CD" w:rsidRPr="006507CC">
              <w:rPr>
                <w:rFonts w:ascii="Arial" w:hAnsi="Arial" w:cs="Arial"/>
                <w:noProof/>
              </w:rPr>
              <w:t>5</w:t>
            </w:r>
            <w:r w:rsidRPr="006507CC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94314" w:rsidRPr="006507CC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6507CC">
        <w:rPr>
          <w:rFonts w:ascii="Arial" w:hAnsi="Arial" w:cs="Arial"/>
          <w:b/>
          <w:sz w:val="20"/>
          <w:szCs w:val="20"/>
          <w:lang w:val="sr-Cyrl-CS"/>
        </w:rPr>
        <w:t>О</w:t>
      </w:r>
      <w:r w:rsidRPr="006507CC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="00C92FD8" w:rsidRPr="006507C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27EF0" w:rsidRPr="006507CC">
        <w:rPr>
          <w:rFonts w:ascii="Arial" w:hAnsi="Arial" w:cs="Arial"/>
          <w:b/>
          <w:sz w:val="20"/>
          <w:szCs w:val="20"/>
          <w:lang w:val="ru-RU"/>
        </w:rPr>
        <w:t xml:space="preserve">за </w:t>
      </w:r>
      <w:r w:rsidR="00C92FD8" w:rsidRPr="006507CC">
        <w:rPr>
          <w:rFonts w:ascii="Arial" w:hAnsi="Arial" w:cs="Arial"/>
          <w:b/>
          <w:noProof/>
          <w:sz w:val="20"/>
          <w:szCs w:val="20"/>
          <w:lang w:val="sr-Latn-CS"/>
        </w:rPr>
        <w:t xml:space="preserve">ЈНМВ </w:t>
      </w:r>
      <w:r w:rsidR="00E74E44">
        <w:rPr>
          <w:rFonts w:ascii="Arial" w:hAnsi="Arial" w:cs="Arial"/>
          <w:b/>
          <w:noProof/>
          <w:sz w:val="20"/>
          <w:szCs w:val="20"/>
        </w:rPr>
        <w:t>38/14 II – Партија 1</w:t>
      </w:r>
      <w:r w:rsidRPr="006507CC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 w:rsidRPr="006507CC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  <w:r w:rsidR="00AF2EF9" w:rsidRPr="006507CC">
        <w:rPr>
          <w:rFonts w:ascii="Arial" w:hAnsi="Arial" w:cs="Arial"/>
          <w:b/>
          <w:sz w:val="20"/>
          <w:szCs w:val="20"/>
        </w:rPr>
        <w:t xml:space="preserve">  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Pr="006507CC">
        <w:rPr>
          <w:rFonts w:ascii="Arial" w:hAnsi="Arial" w:cs="Arial"/>
          <w:noProof/>
          <w:sz w:val="20"/>
          <w:szCs w:val="20"/>
        </w:rPr>
        <w:t>добра</w:t>
      </w:r>
    </w:p>
    <w:p w:rsidR="00C92FD8" w:rsidRPr="006507CC" w:rsidRDefault="00534C34" w:rsidP="00C92FD8">
      <w:pPr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Pr="006507CC">
        <w:rPr>
          <w:rFonts w:ascii="Arial" w:hAnsi="Arial" w:cs="Arial"/>
          <w:noProof/>
          <w:sz w:val="20"/>
          <w:szCs w:val="20"/>
        </w:rPr>
        <w:t xml:space="preserve"> </w:t>
      </w:r>
      <w:r w:rsidR="00C92FD8" w:rsidRPr="006507CC">
        <w:rPr>
          <w:rFonts w:ascii="Arial" w:hAnsi="Arial" w:cs="Arial"/>
          <w:b/>
          <w:noProof/>
          <w:sz w:val="20"/>
          <w:szCs w:val="20"/>
          <w:lang w:val="sr-Latn-CS"/>
        </w:rPr>
        <w:t xml:space="preserve">ЈНМВ </w:t>
      </w:r>
      <w:r w:rsidR="00C92FD8" w:rsidRPr="006507CC">
        <w:rPr>
          <w:rFonts w:ascii="Arial" w:hAnsi="Arial" w:cs="Arial"/>
          <w:b/>
          <w:noProof/>
          <w:sz w:val="20"/>
          <w:szCs w:val="20"/>
        </w:rPr>
        <w:t xml:space="preserve">38/14 II - </w:t>
      </w:r>
      <w:r w:rsidR="00C92FD8" w:rsidRPr="006507CC">
        <w:rPr>
          <w:rFonts w:ascii="Arial" w:hAnsi="Arial" w:cs="Arial"/>
          <w:b/>
          <w:sz w:val="20"/>
          <w:szCs w:val="20"/>
          <w:lang w:val="sr-Cyrl-CS"/>
        </w:rPr>
        <w:t xml:space="preserve">Аутоматика подстаница, топлана и котларница – </w:t>
      </w:r>
      <w:r w:rsidR="00C92FD8" w:rsidRPr="00E74E44">
        <w:rPr>
          <w:rFonts w:ascii="Arial" w:hAnsi="Arial" w:cs="Arial"/>
          <w:b/>
          <w:sz w:val="20"/>
          <w:szCs w:val="20"/>
          <w:lang w:val="sr-Cyrl-CS"/>
        </w:rPr>
        <w:t xml:space="preserve">резервни делови </w:t>
      </w:r>
      <w:r w:rsidR="00C92FD8" w:rsidRPr="00E74E44">
        <w:rPr>
          <w:rFonts w:ascii="Arial" w:hAnsi="Arial" w:cs="Arial"/>
          <w:b/>
          <w:sz w:val="20"/>
          <w:szCs w:val="20"/>
        </w:rPr>
        <w:t xml:space="preserve">и </w:t>
      </w:r>
      <w:proofErr w:type="spellStart"/>
      <w:r w:rsidR="00C92FD8" w:rsidRPr="00E74E44">
        <w:rPr>
          <w:rFonts w:ascii="Arial" w:hAnsi="Arial" w:cs="Arial"/>
          <w:b/>
          <w:sz w:val="20"/>
          <w:szCs w:val="20"/>
        </w:rPr>
        <w:t>опрема</w:t>
      </w:r>
      <w:proofErr w:type="spellEnd"/>
      <w:r w:rsidR="00C92FD8" w:rsidRPr="00E74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2FD8" w:rsidRPr="00E74E44">
        <w:rPr>
          <w:rFonts w:ascii="Arial" w:hAnsi="Arial" w:cs="Arial"/>
          <w:b/>
          <w:sz w:val="20"/>
          <w:szCs w:val="20"/>
        </w:rPr>
        <w:t>за</w:t>
      </w:r>
      <w:proofErr w:type="spellEnd"/>
      <w:r w:rsidR="00C92FD8" w:rsidRPr="00E74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2FD8" w:rsidRPr="00E74E44">
        <w:rPr>
          <w:rFonts w:ascii="Arial" w:hAnsi="Arial" w:cs="Arial"/>
          <w:b/>
          <w:sz w:val="20"/>
          <w:szCs w:val="20"/>
        </w:rPr>
        <w:t>системе</w:t>
      </w:r>
      <w:proofErr w:type="spellEnd"/>
      <w:r w:rsidR="00C92FD8" w:rsidRPr="00E74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2FD8" w:rsidRPr="00E74E44">
        <w:rPr>
          <w:rFonts w:ascii="Arial" w:hAnsi="Arial" w:cs="Arial"/>
          <w:b/>
          <w:sz w:val="20"/>
          <w:szCs w:val="20"/>
        </w:rPr>
        <w:t>аутоматског</w:t>
      </w:r>
      <w:proofErr w:type="spellEnd"/>
      <w:r w:rsidR="00C92FD8" w:rsidRPr="00E74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2FD8" w:rsidRPr="00E74E44">
        <w:rPr>
          <w:rFonts w:ascii="Arial" w:hAnsi="Arial" w:cs="Arial"/>
          <w:b/>
          <w:sz w:val="20"/>
          <w:szCs w:val="20"/>
        </w:rPr>
        <w:t>управљања</w:t>
      </w:r>
      <w:proofErr w:type="spellEnd"/>
      <w:r w:rsidR="00C92FD8" w:rsidRPr="006507CC">
        <w:rPr>
          <w:rFonts w:ascii="Arial" w:hAnsi="Arial" w:cs="Arial"/>
          <w:sz w:val="20"/>
          <w:szCs w:val="20"/>
        </w:rPr>
        <w:t xml:space="preserve"> (</w:t>
      </w:r>
      <w:r w:rsidR="00C92FD8" w:rsidRPr="006507CC">
        <w:rPr>
          <w:rFonts w:ascii="Arial" w:hAnsi="Arial" w:cs="Arial"/>
          <w:sz w:val="20"/>
          <w:szCs w:val="20"/>
          <w:lang w:val="sr-Cyrl-CS"/>
        </w:rPr>
        <w:t>ознака из</w:t>
      </w:r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општег</w:t>
      </w:r>
      <w:proofErr w:type="spellEnd"/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речника</w:t>
      </w:r>
      <w:proofErr w:type="spellEnd"/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набавки</w:t>
      </w:r>
      <w:proofErr w:type="spellEnd"/>
      <w:r w:rsidR="00C92FD8" w:rsidRPr="006507CC">
        <w:rPr>
          <w:rFonts w:ascii="Arial" w:hAnsi="Arial" w:cs="Arial"/>
          <w:sz w:val="20"/>
          <w:szCs w:val="20"/>
          <w:lang w:val="sr-Cyrl-CS"/>
        </w:rPr>
        <w:t>:</w:t>
      </w:r>
      <w:r w:rsidR="00C92FD8" w:rsidRPr="006507CC">
        <w:rPr>
          <w:rFonts w:ascii="Arial" w:hAnsi="Arial" w:cs="Arial"/>
          <w:sz w:val="20"/>
          <w:szCs w:val="20"/>
        </w:rPr>
        <w:t xml:space="preserve"> </w:t>
      </w:r>
      <w:hyperlink r:id="rId8" w:tooltip="31700000 - Електронски, електромеханички и електротехнички материјал" w:history="1"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31700000 -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Електронски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,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електромеханички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и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електротехнички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материјал</w:t>
        </w:r>
        <w:proofErr w:type="spellEnd"/>
      </w:hyperlink>
      <w:r w:rsidR="00C92FD8" w:rsidRPr="006507CC">
        <w:rPr>
          <w:rFonts w:ascii="Arial" w:hAnsi="Arial" w:cs="Arial"/>
          <w:sz w:val="20"/>
          <w:szCs w:val="20"/>
        </w:rPr>
        <w:t>)</w:t>
      </w:r>
      <w:r w:rsidR="00C92FD8" w:rsidRPr="006507C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обликован</w:t>
      </w:r>
      <w:r w:rsidR="00C92FD8" w:rsidRPr="006507CC">
        <w:rPr>
          <w:rFonts w:ascii="Arial" w:hAnsi="Arial" w:cs="Arial"/>
          <w:bCs/>
          <w:noProof/>
          <w:sz w:val="20"/>
          <w:szCs w:val="20"/>
        </w:rPr>
        <w:t>a</w:t>
      </w:r>
      <w:r w:rsidR="00C92FD8" w:rsidRPr="006507C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две партије:</w:t>
      </w:r>
    </w:p>
    <w:p w:rsidR="00C92FD8" w:rsidRPr="00E74E44" w:rsidRDefault="00C92FD8" w:rsidP="00C92F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E74E44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 1 – опрема произвођача ФЕНИКС ББ</w:t>
      </w:r>
    </w:p>
    <w:p w:rsidR="00C92FD8" w:rsidRPr="00E74E44" w:rsidRDefault="00C92FD8" w:rsidP="00C92F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E74E44">
        <w:rPr>
          <w:rFonts w:ascii="Arial" w:hAnsi="Arial" w:cs="Arial"/>
          <w:bCs/>
          <w:noProof/>
          <w:sz w:val="20"/>
          <w:szCs w:val="20"/>
          <w:lang w:val="sr-Cyrl-CS"/>
        </w:rPr>
        <w:t>Партија 2 – електронске компоненте</w:t>
      </w:r>
    </w:p>
    <w:p w:rsidR="009E6AF1" w:rsidRPr="006507CC" w:rsidRDefault="009E6AF1" w:rsidP="009E6AF1">
      <w:pPr>
        <w:pStyle w:val="PlainText"/>
        <w:rPr>
          <w:rFonts w:ascii="Arial" w:hAnsi="Arial" w:cs="Arial"/>
        </w:rPr>
      </w:pPr>
    </w:p>
    <w:p w:rsidR="00534C34" w:rsidRPr="006507CC" w:rsidRDefault="00534C34" w:rsidP="00534C34">
      <w:pPr>
        <w:pStyle w:val="PlainText"/>
        <w:jc w:val="both"/>
        <w:rPr>
          <w:rFonts w:ascii="Arial" w:hAnsi="Arial" w:cs="Arial"/>
          <w:b/>
        </w:rPr>
      </w:pPr>
    </w:p>
    <w:p w:rsidR="0057021C" w:rsidRPr="006507CC" w:rsidRDefault="009E6AF1" w:rsidP="0057021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Процењена вредност јавне набавк</w:t>
      </w:r>
      <w:r w:rsidRPr="006507CC">
        <w:rPr>
          <w:rFonts w:ascii="Arial" w:hAnsi="Arial" w:cs="Arial"/>
          <w:noProof/>
          <w:sz w:val="20"/>
          <w:szCs w:val="20"/>
        </w:rPr>
        <w:t>e</w:t>
      </w:r>
      <w:r w:rsidR="00534C34" w:rsidRPr="006507CC"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6507C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7021C" w:rsidRPr="006507CC">
        <w:rPr>
          <w:rFonts w:ascii="Arial" w:hAnsi="Arial" w:cs="Arial"/>
          <w:b/>
          <w:bCs/>
          <w:sz w:val="20"/>
          <w:szCs w:val="20"/>
          <w:lang w:val="ru-RU"/>
        </w:rPr>
        <w:t>1.</w:t>
      </w:r>
      <w:r w:rsidR="0057021C" w:rsidRPr="006507CC">
        <w:rPr>
          <w:rFonts w:ascii="Arial" w:hAnsi="Arial" w:cs="Arial"/>
          <w:b/>
          <w:bCs/>
          <w:sz w:val="20"/>
          <w:szCs w:val="20"/>
        </w:rPr>
        <w:t>64</w:t>
      </w:r>
      <w:r w:rsidR="0057021C" w:rsidRPr="006507CC">
        <w:rPr>
          <w:rFonts w:ascii="Arial" w:hAnsi="Arial" w:cs="Arial"/>
          <w:b/>
          <w:bCs/>
          <w:sz w:val="20"/>
          <w:szCs w:val="20"/>
          <w:lang w:val="ru-RU"/>
        </w:rPr>
        <w:t>0.000,00 динара</w:t>
      </w:r>
      <w:r w:rsidR="0057021C" w:rsidRPr="006507CC">
        <w:rPr>
          <w:rFonts w:ascii="Arial" w:hAnsi="Arial" w:cs="Arial"/>
          <w:bCs/>
          <w:sz w:val="20"/>
          <w:szCs w:val="20"/>
          <w:lang w:val="ru-RU"/>
        </w:rPr>
        <w:t xml:space="preserve">  </w:t>
      </w:r>
      <w:r w:rsidR="0057021C" w:rsidRPr="006507CC">
        <w:rPr>
          <w:rFonts w:ascii="Arial" w:hAnsi="Arial" w:cs="Arial"/>
          <w:noProof/>
          <w:sz w:val="20"/>
          <w:szCs w:val="20"/>
          <w:lang w:val="sr-Cyrl-CS"/>
        </w:rPr>
        <w:t>без ПДВ-а и то:</w:t>
      </w:r>
    </w:p>
    <w:p w:rsidR="0057021C" w:rsidRPr="00E74E44" w:rsidRDefault="0057021C" w:rsidP="00570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74E44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– </w:t>
      </w:r>
      <w:r w:rsidRPr="00E74E44">
        <w:rPr>
          <w:rFonts w:ascii="Arial" w:hAnsi="Arial" w:cs="Arial"/>
          <w:b/>
          <w:bCs/>
          <w:sz w:val="20"/>
          <w:szCs w:val="20"/>
        </w:rPr>
        <w:t>1.500</w:t>
      </w:r>
      <w:r w:rsidRPr="00E74E44">
        <w:rPr>
          <w:rFonts w:ascii="Arial" w:hAnsi="Arial" w:cs="Arial"/>
          <w:b/>
          <w:bCs/>
          <w:sz w:val="20"/>
          <w:szCs w:val="20"/>
          <w:lang w:val="ru-RU"/>
        </w:rPr>
        <w:t>.000,00</w:t>
      </w:r>
      <w:r w:rsidRPr="00E74E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4E44">
        <w:rPr>
          <w:rFonts w:ascii="Arial" w:hAnsi="Arial" w:cs="Arial"/>
          <w:b/>
          <w:bCs/>
          <w:noProof/>
          <w:sz w:val="20"/>
          <w:szCs w:val="20"/>
          <w:lang w:val="sr-Cyrl-CS"/>
        </w:rPr>
        <w:t>динара, (без ПДВ-а).</w:t>
      </w:r>
    </w:p>
    <w:p w:rsidR="0057021C" w:rsidRPr="00E74E44" w:rsidRDefault="0057021C" w:rsidP="00570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E74E44">
        <w:rPr>
          <w:rFonts w:ascii="Arial" w:hAnsi="Arial" w:cs="Arial"/>
          <w:bCs/>
          <w:noProof/>
          <w:sz w:val="20"/>
          <w:szCs w:val="20"/>
          <w:lang w:val="sr-Cyrl-CS"/>
        </w:rPr>
        <w:t>Партија 2</w:t>
      </w:r>
      <w:r w:rsidRPr="00E74E44">
        <w:rPr>
          <w:rFonts w:ascii="Arial" w:hAnsi="Arial" w:cs="Arial"/>
          <w:bCs/>
          <w:noProof/>
          <w:sz w:val="20"/>
          <w:szCs w:val="20"/>
        </w:rPr>
        <w:t xml:space="preserve"> -    </w:t>
      </w:r>
      <w:r w:rsidR="00A72657" w:rsidRPr="00E74E44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E74E44">
        <w:rPr>
          <w:rFonts w:ascii="Arial" w:hAnsi="Arial" w:cs="Arial"/>
          <w:bCs/>
          <w:sz w:val="20"/>
          <w:szCs w:val="20"/>
        </w:rPr>
        <w:t>140</w:t>
      </w:r>
      <w:r w:rsidRPr="00E74E44">
        <w:rPr>
          <w:rFonts w:ascii="Arial" w:hAnsi="Arial" w:cs="Arial"/>
          <w:bCs/>
          <w:sz w:val="20"/>
          <w:szCs w:val="20"/>
          <w:lang w:val="ru-RU"/>
        </w:rPr>
        <w:t>.000,00</w:t>
      </w:r>
      <w:r w:rsidRPr="00E74E44">
        <w:rPr>
          <w:rFonts w:ascii="Arial" w:hAnsi="Arial" w:cs="Arial"/>
          <w:bCs/>
          <w:sz w:val="20"/>
          <w:szCs w:val="20"/>
        </w:rPr>
        <w:t xml:space="preserve"> </w:t>
      </w:r>
      <w:r w:rsidRPr="00E74E44">
        <w:rPr>
          <w:rFonts w:ascii="Arial" w:hAnsi="Arial" w:cs="Arial"/>
          <w:bCs/>
          <w:noProof/>
          <w:sz w:val="20"/>
          <w:szCs w:val="20"/>
          <w:lang w:val="sr-Cyrl-CS"/>
        </w:rPr>
        <w:t>динара, (без ПДВ-а).</w:t>
      </w:r>
    </w:p>
    <w:p w:rsidR="0057021C" w:rsidRPr="006507CC" w:rsidRDefault="0057021C" w:rsidP="00534C34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35F6" w:rsidRPr="006507CC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57021C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за Партију </w:t>
      </w:r>
      <w:r w:rsidR="00E74E44">
        <w:rPr>
          <w:rFonts w:ascii="Arial" w:hAnsi="Arial" w:cs="Arial"/>
          <w:noProof/>
          <w:sz w:val="20"/>
          <w:szCs w:val="20"/>
          <w:lang/>
        </w:rPr>
        <w:t>1</w:t>
      </w:r>
      <w:r w:rsidR="001035F6" w:rsidRPr="006507CC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E74E44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E74E44" w:rsidRPr="00E74E44">
        <w:rPr>
          <w:rFonts w:ascii="Arial" w:hAnsi="Arial" w:cs="Arial"/>
          <w:b/>
          <w:noProof/>
          <w:sz w:val="20"/>
          <w:szCs w:val="20"/>
          <w:lang/>
        </w:rPr>
        <w:t>1.296.400</w:t>
      </w:r>
      <w:r w:rsidR="00657FB6" w:rsidRPr="00E74E44">
        <w:rPr>
          <w:rFonts w:ascii="Arial" w:hAnsi="Arial" w:cs="Arial"/>
          <w:b/>
          <w:noProof/>
          <w:sz w:val="20"/>
          <w:szCs w:val="20"/>
          <w:lang w:val="sr-Cyrl-CS"/>
        </w:rPr>
        <w:t>,00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22F73">
        <w:rPr>
          <w:rFonts w:ascii="Arial" w:hAnsi="Arial" w:cs="Arial"/>
          <w:noProof/>
          <w:sz w:val="20"/>
          <w:szCs w:val="20"/>
          <w:lang w:val="sr-Cyrl-CS"/>
        </w:rPr>
        <w:t>динара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без ПДВ-а и  </w:t>
      </w:r>
      <w:r w:rsidR="00E74E44">
        <w:rPr>
          <w:rFonts w:ascii="Arial" w:hAnsi="Arial" w:cs="Arial"/>
          <w:noProof/>
          <w:sz w:val="20"/>
          <w:szCs w:val="20"/>
          <w:lang/>
        </w:rPr>
        <w:t>1.555.680,00</w:t>
      </w:r>
      <w:r w:rsidR="004B4573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уговора: </w:t>
      </w:r>
      <w:r w:rsidRPr="006507CC">
        <w:rPr>
          <w:rFonts w:ascii="Arial" w:hAnsi="Arial" w:cs="Arial"/>
          <w:b/>
          <w:noProof/>
          <w:sz w:val="20"/>
          <w:szCs w:val="20"/>
        </w:rPr>
        <w:t>најнижа понуђена цена</w:t>
      </w:r>
      <w:r w:rsidRPr="006507CC">
        <w:rPr>
          <w:rFonts w:ascii="Arial" w:hAnsi="Arial" w:cs="Arial"/>
          <w:noProof/>
          <w:sz w:val="20"/>
          <w:szCs w:val="20"/>
        </w:rPr>
        <w:t>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Број примљених понуда: </w:t>
      </w:r>
      <w:r w:rsidR="00E74E44">
        <w:rPr>
          <w:rFonts w:ascii="Arial" w:hAnsi="Arial" w:cs="Arial"/>
          <w:b/>
          <w:noProof/>
          <w:sz w:val="20"/>
          <w:szCs w:val="20"/>
        </w:rPr>
        <w:t>1</w:t>
      </w:r>
      <w:r w:rsidRPr="006507CC">
        <w:rPr>
          <w:rFonts w:ascii="Arial" w:hAnsi="Arial" w:cs="Arial"/>
          <w:b/>
          <w:noProof/>
          <w:sz w:val="20"/>
          <w:szCs w:val="20"/>
          <w:lang w:val="sr-Cyrl-CS"/>
        </w:rPr>
        <w:t xml:space="preserve"> (</w:t>
      </w:r>
      <w:r w:rsidR="00622F73">
        <w:rPr>
          <w:rFonts w:ascii="Arial" w:hAnsi="Arial" w:cs="Arial"/>
          <w:b/>
          <w:noProof/>
          <w:sz w:val="20"/>
          <w:szCs w:val="20"/>
          <w:lang/>
        </w:rPr>
        <w:t>једна</w:t>
      </w:r>
      <w:r w:rsidRPr="006507CC">
        <w:rPr>
          <w:rFonts w:ascii="Arial" w:hAnsi="Arial" w:cs="Arial"/>
          <w:b/>
          <w:noProof/>
          <w:sz w:val="20"/>
          <w:szCs w:val="20"/>
          <w:lang w:val="sr-Cyrl-CS"/>
        </w:rPr>
        <w:t>)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понуђена цена код прихватљивих понуда: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622F73" w:rsidRPr="00622F73">
        <w:rPr>
          <w:rFonts w:ascii="Arial" w:hAnsi="Arial" w:cs="Arial"/>
          <w:noProof/>
          <w:sz w:val="20"/>
          <w:szCs w:val="20"/>
          <w:lang/>
        </w:rPr>
        <w:t>1.296.400</w:t>
      </w:r>
      <w:r w:rsidR="00622F73" w:rsidRPr="00622F73">
        <w:rPr>
          <w:rFonts w:ascii="Arial" w:hAnsi="Arial" w:cs="Arial"/>
          <w:noProof/>
          <w:sz w:val="20"/>
          <w:szCs w:val="20"/>
          <w:lang w:val="sr-Cyrl-CS"/>
        </w:rPr>
        <w:t>,00</w:t>
      </w:r>
      <w:r w:rsidR="00622F73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="00470D1C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22F73" w:rsidRPr="00622F73">
        <w:rPr>
          <w:rFonts w:ascii="Arial" w:hAnsi="Arial" w:cs="Arial"/>
          <w:noProof/>
          <w:sz w:val="20"/>
          <w:szCs w:val="20"/>
          <w:lang/>
        </w:rPr>
        <w:t>1.296.400</w:t>
      </w:r>
      <w:r w:rsidR="00622F73" w:rsidRPr="00622F73">
        <w:rPr>
          <w:rFonts w:ascii="Arial" w:hAnsi="Arial" w:cs="Arial"/>
          <w:noProof/>
          <w:sz w:val="20"/>
          <w:szCs w:val="20"/>
          <w:lang w:val="sr-Cyrl-CS"/>
        </w:rPr>
        <w:t>,00</w:t>
      </w:r>
      <w:r w:rsidR="00622F73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22F73">
        <w:rPr>
          <w:rFonts w:ascii="Arial" w:hAnsi="Arial" w:cs="Arial"/>
          <w:noProof/>
          <w:sz w:val="20"/>
          <w:szCs w:val="20"/>
        </w:rPr>
        <w:t>17.12.201</w:t>
      </w:r>
      <w:r w:rsidR="00622F73">
        <w:rPr>
          <w:rFonts w:ascii="Arial" w:hAnsi="Arial" w:cs="Arial"/>
          <w:noProof/>
          <w:sz w:val="20"/>
          <w:szCs w:val="20"/>
          <w:lang/>
        </w:rPr>
        <w:t>4</w:t>
      </w:r>
      <w:r w:rsidRPr="006507CC">
        <w:rPr>
          <w:rFonts w:ascii="Arial" w:hAnsi="Arial" w:cs="Arial"/>
          <w:noProof/>
          <w:sz w:val="20"/>
          <w:szCs w:val="20"/>
        </w:rPr>
        <w:t>. године.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Датум закључења у</w:t>
      </w:r>
      <w:r w:rsidR="004B4573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говора: </w:t>
      </w:r>
      <w:r w:rsidR="00A178BF" w:rsidRPr="006507CC">
        <w:rPr>
          <w:rFonts w:ascii="Arial" w:hAnsi="Arial" w:cs="Arial"/>
          <w:noProof/>
          <w:sz w:val="20"/>
          <w:szCs w:val="20"/>
          <w:lang w:eastAsia="sr-Latn-CS"/>
        </w:rPr>
        <w:t>23</w:t>
      </w:r>
      <w:r w:rsidR="00E527E5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E527E5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.2015</w:t>
      </w: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DA3B47" w:rsidRPr="00622F73" w:rsidRDefault="00534C34" w:rsidP="009C631E">
      <w:pPr>
        <w:jc w:val="both"/>
        <w:rPr>
          <w:rFonts w:ascii="Arial" w:hAnsi="Arial" w:cs="Arial"/>
          <w:iCs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Pr="00622F73">
        <w:rPr>
          <w:rFonts w:ascii="Arial" w:hAnsi="Arial" w:cs="Arial"/>
          <w:b/>
          <w:noProof/>
          <w:sz w:val="20"/>
          <w:szCs w:val="20"/>
          <w:lang w:val="sr-Cyrl-CS" w:eastAsia="sr-Latn-CS"/>
        </w:rPr>
        <w:t>:</w:t>
      </w:r>
      <w:r w:rsidRPr="00622F73">
        <w:rPr>
          <w:rFonts w:ascii="Arial" w:hAnsi="Arial" w:cs="Arial"/>
          <w:b/>
          <w:iCs/>
          <w:sz w:val="20"/>
          <w:szCs w:val="20"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„FENIKS BB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“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д.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o.o.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18</w:t>
      </w:r>
      <w:r w:rsidR="00622F73" w:rsidRPr="00622F73">
        <w:rPr>
          <w:rFonts w:ascii="Arial" w:hAnsi="Arial" w:cs="Arial"/>
          <w:iCs/>
          <w:sz w:val="20"/>
          <w:szCs w:val="20"/>
          <w:lang w:val="sr-Cyrl-CS"/>
        </w:rPr>
        <w:t>2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0</w:t>
      </w:r>
      <w:r w:rsidR="00622F73" w:rsidRPr="00622F73">
        <w:rPr>
          <w:rFonts w:ascii="Arial" w:hAnsi="Arial" w:cs="Arial"/>
          <w:iCs/>
          <w:sz w:val="20"/>
          <w:szCs w:val="20"/>
          <w:lang w:val="sr-Cyrl-CS"/>
        </w:rPr>
        <w:t>2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 w:val="sr-Cyrl-CS"/>
        </w:rPr>
        <w:t>НИШ</w:t>
      </w:r>
      <w:r w:rsidR="00622F73" w:rsidRPr="00622F73">
        <w:rPr>
          <w:rFonts w:ascii="Arial" w:hAnsi="Arial" w:cs="Arial"/>
          <w:iCs/>
          <w:sz w:val="20"/>
          <w:szCs w:val="20"/>
        </w:rPr>
        <w:t xml:space="preserve">, </w:t>
      </w:r>
      <w:r w:rsidR="00622F73" w:rsidRPr="00622F73">
        <w:rPr>
          <w:rFonts w:ascii="Arial" w:hAnsi="Arial" w:cs="Arial"/>
          <w:iCs/>
          <w:sz w:val="20"/>
          <w:szCs w:val="20"/>
          <w:lang w:val="sr-Cyrl-CS"/>
        </w:rPr>
        <w:t>Топонички пут бб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, </w:t>
      </w:r>
      <w:r w:rsidR="00622F73" w:rsidRPr="00622F73">
        <w:rPr>
          <w:rFonts w:ascii="Arial" w:hAnsi="Arial" w:cs="Arial"/>
          <w:iCs/>
          <w:sz w:val="20"/>
          <w:szCs w:val="20"/>
        </w:rPr>
        <w:t xml:space="preserve"> ПИБ: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100617132, м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>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07389965, б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>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160-7760-76, </w:t>
      </w:r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>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Banca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I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ntesa, ад Београд т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>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018/45-75-556, 018/45-75-557 т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>: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 018/45-75-556, 018/45-75-557, </w:t>
      </w:r>
      <w:r w:rsidR="00622F73" w:rsidRPr="00622F73">
        <w:rPr>
          <w:rFonts w:ascii="Arial" w:hAnsi="Arial" w:cs="Arial"/>
          <w:iCs/>
          <w:sz w:val="20"/>
          <w:szCs w:val="20"/>
        </w:rPr>
        <w:t>E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-</w:t>
      </w:r>
      <w:r w:rsidR="00622F73" w:rsidRPr="00622F73">
        <w:rPr>
          <w:rFonts w:ascii="Arial" w:hAnsi="Arial" w:cs="Arial"/>
          <w:iCs/>
          <w:sz w:val="20"/>
          <w:szCs w:val="20"/>
        </w:rPr>
        <w:t>mail: info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 xml:space="preserve">@feniksbb.com, 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22F73" w:rsidRPr="00622F73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622F73" w:rsidRPr="00622F73">
        <w:rPr>
          <w:rFonts w:ascii="Arial" w:hAnsi="Arial" w:cs="Arial"/>
          <w:iCs/>
          <w:sz w:val="20"/>
          <w:szCs w:val="20"/>
        </w:rPr>
        <w:t xml:space="preserve"> </w:t>
      </w:r>
      <w:r w:rsidR="00622F73" w:rsidRPr="00622F73">
        <w:rPr>
          <w:rFonts w:ascii="Arial" w:hAnsi="Arial" w:cs="Arial"/>
          <w:iCs/>
          <w:sz w:val="20"/>
          <w:szCs w:val="20"/>
          <w:lang/>
        </w:rPr>
        <w:t>Братислав Благојевић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12 месеци </w:t>
      </w:r>
      <w:r w:rsidR="00C20F7A" w:rsidRPr="006507CC">
        <w:rPr>
          <w:rFonts w:ascii="Arial" w:hAnsi="Arial" w:cs="Arial"/>
          <w:noProof/>
          <w:sz w:val="20"/>
          <w:szCs w:val="20"/>
          <w:lang w:val="sr-Cyrl-CS"/>
        </w:rPr>
        <w:t>о</w:t>
      </w:r>
      <w:r w:rsidR="00A178BF" w:rsidRPr="006507CC">
        <w:rPr>
          <w:rFonts w:ascii="Arial" w:hAnsi="Arial" w:cs="Arial"/>
          <w:noProof/>
          <w:sz w:val="20"/>
          <w:szCs w:val="20"/>
          <w:lang w:val="sr-Cyrl-CS"/>
        </w:rPr>
        <w:t>д дана потписивања односно до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178BF" w:rsidRPr="006507CC">
        <w:rPr>
          <w:rFonts w:ascii="Arial" w:hAnsi="Arial" w:cs="Arial"/>
          <w:noProof/>
          <w:sz w:val="20"/>
          <w:szCs w:val="20"/>
        </w:rPr>
        <w:t>22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.2016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407845" w:rsidRPr="006507CC" w:rsidRDefault="00534C34" w:rsidP="00FB2C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Лице за контакт: Драгица Радуловић; </w:t>
      </w:r>
      <w:r w:rsidR="00FB2C05" w:rsidRPr="006507CC">
        <w:rPr>
          <w:rFonts w:ascii="Arial" w:hAnsi="Arial" w:cs="Arial"/>
          <w:noProof/>
          <w:sz w:val="20"/>
          <w:szCs w:val="20"/>
          <w:lang w:val="sr-Cyrl-CS"/>
        </w:rPr>
        <w:t>064/850</w:t>
      </w:r>
      <w:r w:rsidR="00FB2C05" w:rsidRPr="006507CC">
        <w:rPr>
          <w:rFonts w:ascii="Arial" w:hAnsi="Arial" w:cs="Arial"/>
          <w:noProof/>
          <w:sz w:val="20"/>
          <w:szCs w:val="20"/>
        </w:rPr>
        <w:t xml:space="preserve"> </w:t>
      </w:r>
      <w:r w:rsidR="00C20F7A" w:rsidRPr="006507CC">
        <w:rPr>
          <w:rFonts w:ascii="Arial" w:hAnsi="Arial" w:cs="Arial"/>
          <w:noProof/>
          <w:sz w:val="20"/>
          <w:szCs w:val="20"/>
          <w:lang w:val="sr-Cyrl-CS"/>
        </w:rPr>
        <w:t>70 12; dragica.radulovic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6507CC" w:rsidRPr="006507CC" w:rsidRDefault="0065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6507CC" w:rsidRPr="006507CC" w:rsidSect="009C631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FB767A2E"/>
    <w:lvl w:ilvl="0" w:tplc="AAE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5DC"/>
    <w:multiLevelType w:val="hybridMultilevel"/>
    <w:tmpl w:val="355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1521CE"/>
    <w:rsid w:val="00227EF0"/>
    <w:rsid w:val="00237B56"/>
    <w:rsid w:val="00287556"/>
    <w:rsid w:val="002B61D8"/>
    <w:rsid w:val="00340D95"/>
    <w:rsid w:val="003674BF"/>
    <w:rsid w:val="00407845"/>
    <w:rsid w:val="00445978"/>
    <w:rsid w:val="00470D1C"/>
    <w:rsid w:val="00475800"/>
    <w:rsid w:val="004A1714"/>
    <w:rsid w:val="004B4573"/>
    <w:rsid w:val="004E0C45"/>
    <w:rsid w:val="004F4DCE"/>
    <w:rsid w:val="00502EE7"/>
    <w:rsid w:val="00534C34"/>
    <w:rsid w:val="0057021C"/>
    <w:rsid w:val="005D1881"/>
    <w:rsid w:val="005F352B"/>
    <w:rsid w:val="00622F73"/>
    <w:rsid w:val="006507CC"/>
    <w:rsid w:val="00657C1E"/>
    <w:rsid w:val="00657FB6"/>
    <w:rsid w:val="00720D10"/>
    <w:rsid w:val="007644CD"/>
    <w:rsid w:val="007911BE"/>
    <w:rsid w:val="007A6BBB"/>
    <w:rsid w:val="007D5B3F"/>
    <w:rsid w:val="00920D15"/>
    <w:rsid w:val="009C631E"/>
    <w:rsid w:val="009E6AF1"/>
    <w:rsid w:val="009F7DC2"/>
    <w:rsid w:val="00A178BF"/>
    <w:rsid w:val="00A6145D"/>
    <w:rsid w:val="00A72657"/>
    <w:rsid w:val="00AE09E6"/>
    <w:rsid w:val="00AF2EF9"/>
    <w:rsid w:val="00BB4796"/>
    <w:rsid w:val="00C20F7A"/>
    <w:rsid w:val="00C92FD8"/>
    <w:rsid w:val="00D1094A"/>
    <w:rsid w:val="00D94314"/>
    <w:rsid w:val="00DA33B4"/>
    <w:rsid w:val="00DA3B47"/>
    <w:rsid w:val="00DB305B"/>
    <w:rsid w:val="00DB69B0"/>
    <w:rsid w:val="00E331F6"/>
    <w:rsid w:val="00E527E5"/>
    <w:rsid w:val="00E534EE"/>
    <w:rsid w:val="00E74E44"/>
    <w:rsid w:val="00E94E1A"/>
    <w:rsid w:val="00ED4757"/>
    <w:rsid w:val="00EE00B1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1000000-6\\31700000-3')" TargetMode="External"/><Relationship Id="rId3" Type="http://schemas.openxmlformats.org/officeDocument/2006/relationships/styles" Target="styles.xml"/><Relationship Id="rId7" Type="http://schemas.openxmlformats.org/officeDocument/2006/relationships/hyperlink" Target="mailto:grejanje@pa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E711-5219-47D1-A9B0-97090A24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</cp:revision>
  <cp:lastPrinted>2015-02-04T07:55:00Z</cp:lastPrinted>
  <dcterms:created xsi:type="dcterms:W3CDTF">2015-02-04T10:49:00Z</dcterms:created>
  <dcterms:modified xsi:type="dcterms:W3CDTF">2015-02-04T11:02:00Z</dcterms:modified>
</cp:coreProperties>
</file>